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EF" w:rsidRPr="00092CA7" w:rsidRDefault="000A7527" w:rsidP="00092CA7">
      <w:pPr>
        <w:pStyle w:val="a8"/>
        <w:spacing w:line="600" w:lineRule="auto"/>
        <w:rPr>
          <w:sz w:val="44"/>
          <w:szCs w:val="44"/>
        </w:rPr>
      </w:pPr>
      <w:bookmarkStart w:id="0" w:name="_Toc11937"/>
      <w:r w:rsidRPr="00092CA7">
        <w:rPr>
          <w:rFonts w:hint="eastAsia"/>
          <w:sz w:val="44"/>
          <w:szCs w:val="44"/>
        </w:rPr>
        <w:t>场馆分布图</w:t>
      </w:r>
      <w:bookmarkStart w:id="1" w:name="_GoBack"/>
      <w:bookmarkEnd w:id="0"/>
      <w:bookmarkEnd w:id="1"/>
    </w:p>
    <w:p w:rsidR="000A27EF" w:rsidRPr="002D5040" w:rsidRDefault="000A7527">
      <w:pPr>
        <w:rPr>
          <w:b/>
          <w:sz w:val="28"/>
          <w:szCs w:val="28"/>
        </w:rPr>
      </w:pPr>
      <w:r w:rsidRPr="002D5040">
        <w:rPr>
          <w:rFonts w:hint="eastAsia"/>
          <w:b/>
          <w:sz w:val="28"/>
          <w:szCs w:val="28"/>
        </w:rPr>
        <w:t>总体平面图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1135" cy="3687161"/>
            <wp:effectExtent l="0" t="0" r="5715" b="8890"/>
            <wp:docPr id="7" name="图片 7" descr="20160808082527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6080808252721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Pr="002D5040" w:rsidRDefault="000A7527">
      <w:pPr>
        <w:rPr>
          <w:b/>
          <w:sz w:val="28"/>
          <w:szCs w:val="28"/>
        </w:rPr>
      </w:pPr>
      <w:r w:rsidRPr="002D5040">
        <w:rPr>
          <w:rFonts w:hint="eastAsia"/>
          <w:b/>
          <w:sz w:val="28"/>
          <w:szCs w:val="28"/>
        </w:rPr>
        <w:t>序馆、东平台、西平台：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806379" cy="3397473"/>
            <wp:effectExtent l="0" t="0" r="0" b="0"/>
            <wp:docPr id="5" name="图片 5" descr="20160808082527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6080808252746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2987" cy="340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Pr="00B023FA" w:rsidRDefault="000A7527">
      <w:pPr>
        <w:rPr>
          <w:b/>
          <w:sz w:val="28"/>
          <w:szCs w:val="28"/>
        </w:rPr>
      </w:pPr>
      <w:r w:rsidRPr="00B023FA">
        <w:rPr>
          <w:rFonts w:hint="eastAsia"/>
          <w:b/>
          <w:sz w:val="28"/>
          <w:szCs w:val="28"/>
        </w:rPr>
        <w:lastRenderedPageBreak/>
        <w:t>中央大厅</w:t>
      </w:r>
      <w:r w:rsidRPr="00B023FA">
        <w:rPr>
          <w:rFonts w:hint="eastAsia"/>
          <w:b/>
          <w:sz w:val="28"/>
          <w:szCs w:val="28"/>
        </w:rPr>
        <w:t>: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0" name="图片 10" descr="20160808082527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6080808252768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Pr="00B023FA" w:rsidRDefault="000A7527">
      <w:pPr>
        <w:rPr>
          <w:b/>
          <w:sz w:val="28"/>
          <w:szCs w:val="28"/>
        </w:rPr>
      </w:pPr>
      <w:r w:rsidRPr="00B023FA">
        <w:rPr>
          <w:rFonts w:hint="eastAsia"/>
          <w:b/>
          <w:sz w:val="28"/>
          <w:szCs w:val="28"/>
        </w:rPr>
        <w:t>东一馆底层</w:t>
      </w:r>
      <w:r w:rsidRPr="00B023FA">
        <w:rPr>
          <w:rFonts w:hint="eastAsia"/>
          <w:b/>
          <w:sz w:val="28"/>
          <w:szCs w:val="28"/>
        </w:rPr>
        <w:t>: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1" name="图片 11" descr="20160808082527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16080808252714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FA" w:rsidRDefault="00B023FA">
      <w:pPr>
        <w:rPr>
          <w:rFonts w:hint="eastAsia"/>
          <w:sz w:val="28"/>
          <w:szCs w:val="28"/>
        </w:rPr>
      </w:pPr>
    </w:p>
    <w:p w:rsidR="000A27EF" w:rsidRPr="007B59F9" w:rsidRDefault="000A7527">
      <w:pPr>
        <w:rPr>
          <w:b/>
          <w:sz w:val="28"/>
          <w:szCs w:val="28"/>
        </w:rPr>
      </w:pPr>
      <w:r w:rsidRPr="007B59F9">
        <w:rPr>
          <w:rFonts w:hint="eastAsia"/>
          <w:b/>
          <w:sz w:val="28"/>
          <w:szCs w:val="28"/>
        </w:rPr>
        <w:lastRenderedPageBreak/>
        <w:t>东一馆</w:t>
      </w:r>
      <w:r w:rsidRPr="007B59F9">
        <w:rPr>
          <w:rFonts w:hint="eastAsia"/>
          <w:b/>
          <w:sz w:val="28"/>
          <w:szCs w:val="28"/>
        </w:rPr>
        <w:t>二</w:t>
      </w:r>
      <w:r w:rsidRPr="007B59F9">
        <w:rPr>
          <w:rFonts w:hint="eastAsia"/>
          <w:b/>
          <w:sz w:val="28"/>
          <w:szCs w:val="28"/>
        </w:rPr>
        <w:t>层</w:t>
      </w:r>
      <w:r w:rsidRPr="007B59F9">
        <w:rPr>
          <w:rFonts w:hint="eastAsia"/>
          <w:b/>
          <w:sz w:val="28"/>
          <w:szCs w:val="28"/>
        </w:rPr>
        <w:t>: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2" name="图片 12" descr="201608080825279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6080808252797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Pr="007B59F9" w:rsidRDefault="000A7527">
      <w:pPr>
        <w:rPr>
          <w:b/>
          <w:sz w:val="28"/>
          <w:szCs w:val="28"/>
        </w:rPr>
      </w:pPr>
      <w:r w:rsidRPr="007B59F9">
        <w:rPr>
          <w:rFonts w:hint="eastAsia"/>
          <w:b/>
          <w:sz w:val="28"/>
          <w:szCs w:val="28"/>
        </w:rPr>
        <w:t>西一馆底层</w:t>
      </w:r>
      <w:r w:rsidRPr="007B59F9">
        <w:rPr>
          <w:rFonts w:hint="eastAsia"/>
          <w:b/>
          <w:sz w:val="28"/>
          <w:szCs w:val="28"/>
        </w:rPr>
        <w:t>: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3" name="图片 13" descr="2016080808252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1608080825272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F9" w:rsidRDefault="007B59F9">
      <w:pPr>
        <w:rPr>
          <w:rFonts w:hint="eastAsia"/>
          <w:sz w:val="28"/>
          <w:szCs w:val="28"/>
        </w:rPr>
      </w:pPr>
    </w:p>
    <w:p w:rsidR="000A27EF" w:rsidRPr="007B59F9" w:rsidRDefault="000A7527">
      <w:pPr>
        <w:rPr>
          <w:b/>
          <w:sz w:val="28"/>
          <w:szCs w:val="28"/>
        </w:rPr>
      </w:pPr>
      <w:r w:rsidRPr="007B59F9">
        <w:rPr>
          <w:rFonts w:hint="eastAsia"/>
          <w:b/>
          <w:sz w:val="28"/>
          <w:szCs w:val="28"/>
        </w:rPr>
        <w:lastRenderedPageBreak/>
        <w:t>西一馆</w:t>
      </w:r>
      <w:r w:rsidRPr="007B59F9">
        <w:rPr>
          <w:rFonts w:hint="eastAsia"/>
          <w:b/>
          <w:sz w:val="28"/>
          <w:szCs w:val="28"/>
        </w:rPr>
        <w:t>二</w:t>
      </w:r>
      <w:r w:rsidRPr="007B59F9">
        <w:rPr>
          <w:rFonts w:hint="eastAsia"/>
          <w:b/>
          <w:sz w:val="28"/>
          <w:szCs w:val="28"/>
        </w:rPr>
        <w:t>层</w:t>
      </w:r>
      <w:r w:rsidRPr="007B59F9">
        <w:rPr>
          <w:rFonts w:hint="eastAsia"/>
          <w:b/>
          <w:sz w:val="28"/>
          <w:szCs w:val="28"/>
        </w:rPr>
        <w:t>: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4" name="图片 14" descr="20160808082527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16080808252744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Pr="007B59F9" w:rsidRDefault="000A7527">
      <w:pPr>
        <w:rPr>
          <w:b/>
          <w:sz w:val="28"/>
          <w:szCs w:val="28"/>
        </w:rPr>
      </w:pPr>
      <w:r w:rsidRPr="007B59F9">
        <w:rPr>
          <w:rFonts w:hint="eastAsia"/>
          <w:b/>
          <w:sz w:val="28"/>
          <w:szCs w:val="28"/>
        </w:rPr>
        <w:t>东阳光蓬</w:t>
      </w:r>
      <w:r w:rsidRPr="007B59F9">
        <w:rPr>
          <w:rFonts w:hint="eastAsia"/>
          <w:b/>
          <w:sz w:val="28"/>
          <w:szCs w:val="28"/>
        </w:rPr>
        <w:t>，</w:t>
      </w:r>
      <w:r w:rsidRPr="007B59F9">
        <w:rPr>
          <w:rFonts w:hint="eastAsia"/>
          <w:b/>
          <w:sz w:val="28"/>
          <w:szCs w:val="28"/>
        </w:rPr>
        <w:t>西</w:t>
      </w:r>
      <w:r w:rsidRPr="007B59F9">
        <w:rPr>
          <w:rFonts w:hint="eastAsia"/>
          <w:b/>
          <w:sz w:val="28"/>
          <w:szCs w:val="28"/>
        </w:rPr>
        <w:t>阳光蓬：</w:t>
      </w:r>
    </w:p>
    <w:p w:rsidR="000A27EF" w:rsidRDefault="000A752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0500" cy="3725545"/>
            <wp:effectExtent l="0" t="0" r="2540" b="8255"/>
            <wp:docPr id="15" name="图片 15" descr="20160808082527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16080808252795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EF" w:rsidRDefault="000A27EF">
      <w:pPr>
        <w:rPr>
          <w:sz w:val="28"/>
          <w:szCs w:val="28"/>
        </w:rPr>
      </w:pPr>
    </w:p>
    <w:sectPr w:rsidR="000A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27" w:rsidRDefault="000A7527" w:rsidP="00405F33">
      <w:r>
        <w:separator/>
      </w:r>
    </w:p>
  </w:endnote>
  <w:endnote w:type="continuationSeparator" w:id="0">
    <w:p w:rsidR="000A7527" w:rsidRDefault="000A7527" w:rsidP="0040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27" w:rsidRDefault="000A7527" w:rsidP="00405F33">
      <w:r>
        <w:separator/>
      </w:r>
    </w:p>
  </w:footnote>
  <w:footnote w:type="continuationSeparator" w:id="0">
    <w:p w:rsidR="000A7527" w:rsidRDefault="000A7527" w:rsidP="0040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76B5"/>
    <w:rsid w:val="00092CA7"/>
    <w:rsid w:val="000A27EF"/>
    <w:rsid w:val="000A7527"/>
    <w:rsid w:val="002334FA"/>
    <w:rsid w:val="002C7029"/>
    <w:rsid w:val="002D5040"/>
    <w:rsid w:val="00405F33"/>
    <w:rsid w:val="007B59F9"/>
    <w:rsid w:val="00B023FA"/>
    <w:rsid w:val="00C14625"/>
    <w:rsid w:val="00D02BA7"/>
    <w:rsid w:val="02C337FE"/>
    <w:rsid w:val="0BE176B5"/>
    <w:rsid w:val="27CF2453"/>
    <w:rsid w:val="30A31A42"/>
    <w:rsid w:val="3998796F"/>
    <w:rsid w:val="5A3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toc 8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">
    <w:name w:val="toc 3"/>
    <w:basedOn w:val="a"/>
    <w:next w:val="a"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1">
    <w:name w:val="toc 1"/>
    <w:basedOn w:val="a"/>
    <w:next w:val="a"/>
  </w:style>
  <w:style w:type="paragraph" w:styleId="4">
    <w:name w:val="toc 4"/>
    <w:basedOn w:val="a"/>
    <w:next w:val="a"/>
    <w:pPr>
      <w:ind w:leftChars="600" w:left="1260"/>
    </w:pPr>
  </w:style>
  <w:style w:type="paragraph" w:styleId="6">
    <w:name w:val="toc 6"/>
    <w:basedOn w:val="a"/>
    <w:next w:val="a"/>
    <w:pPr>
      <w:ind w:leftChars="1000" w:left="2100"/>
    </w:pPr>
  </w:style>
  <w:style w:type="paragraph" w:styleId="20">
    <w:name w:val="toc 2"/>
    <w:basedOn w:val="a"/>
    <w:next w:val="a"/>
    <w:pPr>
      <w:ind w:leftChars="200" w:left="420"/>
    </w:pPr>
  </w:style>
  <w:style w:type="paragraph" w:styleId="9">
    <w:name w:val="toc 9"/>
    <w:basedOn w:val="a"/>
    <w:next w:val="a"/>
    <w:pPr>
      <w:ind w:leftChars="1600" w:left="3360"/>
    </w:p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563C1" w:themeColor="hyperlink"/>
      <w:u w:val="single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5">
    <w:name w:val="header"/>
    <w:basedOn w:val="a"/>
    <w:link w:val="Char"/>
    <w:rsid w:val="00405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0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05F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092C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092CA7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toc 8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">
    <w:name w:val="toc 3"/>
    <w:basedOn w:val="a"/>
    <w:next w:val="a"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1">
    <w:name w:val="toc 1"/>
    <w:basedOn w:val="a"/>
    <w:next w:val="a"/>
  </w:style>
  <w:style w:type="paragraph" w:styleId="4">
    <w:name w:val="toc 4"/>
    <w:basedOn w:val="a"/>
    <w:next w:val="a"/>
    <w:pPr>
      <w:ind w:leftChars="600" w:left="1260"/>
    </w:pPr>
  </w:style>
  <w:style w:type="paragraph" w:styleId="6">
    <w:name w:val="toc 6"/>
    <w:basedOn w:val="a"/>
    <w:next w:val="a"/>
    <w:pPr>
      <w:ind w:leftChars="1000" w:left="2100"/>
    </w:pPr>
  </w:style>
  <w:style w:type="paragraph" w:styleId="20">
    <w:name w:val="toc 2"/>
    <w:basedOn w:val="a"/>
    <w:next w:val="a"/>
    <w:pPr>
      <w:ind w:leftChars="200" w:left="420"/>
    </w:pPr>
  </w:style>
  <w:style w:type="paragraph" w:styleId="9">
    <w:name w:val="toc 9"/>
    <w:basedOn w:val="a"/>
    <w:next w:val="a"/>
    <w:pPr>
      <w:ind w:leftChars="1600" w:left="3360"/>
    </w:p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563C1" w:themeColor="hyperlink"/>
      <w:u w:val="single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5">
    <w:name w:val="header"/>
    <w:basedOn w:val="a"/>
    <w:link w:val="Char"/>
    <w:rsid w:val="00405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0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05F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405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092C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092CA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tiety</cp:lastModifiedBy>
  <cp:revision>2</cp:revision>
  <dcterms:created xsi:type="dcterms:W3CDTF">2016-08-12T10:06:00Z</dcterms:created>
  <dcterms:modified xsi:type="dcterms:W3CDTF">2016-08-12T10:06:00Z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